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7CCD5" w14:textId="26AFC4C4" w:rsidR="00F205F9" w:rsidRDefault="00F205F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t xml:space="preserve">      </w:t>
      </w:r>
      <w:r w:rsidRPr="00F20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A2C27">
        <w:rPr>
          <w:rFonts w:ascii="Times New Roman" w:hAnsi="Times New Roman" w:cs="Times New Roman"/>
          <w:sz w:val="26"/>
          <w:szCs w:val="26"/>
        </w:rPr>
        <w:t>1</w:t>
      </w:r>
      <w:r w:rsidRPr="00F205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4611A5F" w14:textId="67B0E594" w:rsidR="00F205F9" w:rsidRDefault="00DD57B1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F205F9">
        <w:rPr>
          <w:rFonts w:ascii="Times New Roman" w:hAnsi="Times New Roman" w:cs="Times New Roman"/>
          <w:sz w:val="26"/>
          <w:szCs w:val="26"/>
        </w:rPr>
        <w:t xml:space="preserve">к </w:t>
      </w:r>
      <w:r w:rsidR="00BA2C27">
        <w:rPr>
          <w:rFonts w:ascii="Times New Roman" w:hAnsi="Times New Roman" w:cs="Times New Roman"/>
          <w:sz w:val="26"/>
          <w:szCs w:val="26"/>
        </w:rPr>
        <w:t xml:space="preserve">антикризисной программе </w:t>
      </w:r>
    </w:p>
    <w:p w14:paraId="2A5B9265" w14:textId="77777777" w:rsidR="00BA2C27" w:rsidRPr="00BA2C27" w:rsidRDefault="00BA2C27" w:rsidP="00BA2C27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BA2C27">
        <w:rPr>
          <w:rFonts w:ascii="Times New Roman" w:hAnsi="Times New Roman" w:cs="Times New Roman"/>
          <w:sz w:val="26"/>
          <w:szCs w:val="26"/>
        </w:rPr>
        <w:t>по повышению качества</w:t>
      </w:r>
    </w:p>
    <w:p w14:paraId="76600D91" w14:textId="77777777" w:rsidR="00BA2C27" w:rsidRDefault="00BA2C27" w:rsidP="00BA2C27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BA2C27">
        <w:rPr>
          <w:rFonts w:ascii="Times New Roman" w:hAnsi="Times New Roman" w:cs="Times New Roman"/>
          <w:sz w:val="26"/>
          <w:szCs w:val="26"/>
        </w:rPr>
        <w:t xml:space="preserve">образования в Пограничном муниципальном округе </w:t>
      </w:r>
    </w:p>
    <w:p w14:paraId="03DB13B7" w14:textId="63BA1FBA" w:rsidR="005D75DB" w:rsidRDefault="00BA2C27" w:rsidP="00BA2C27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BA2C27">
        <w:rPr>
          <w:rFonts w:ascii="Times New Roman" w:hAnsi="Times New Roman" w:cs="Times New Roman"/>
          <w:sz w:val="26"/>
          <w:szCs w:val="26"/>
        </w:rPr>
        <w:t>на 2023-2024 учебный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FE3149" w14:textId="77777777" w:rsidR="00F205F9" w:rsidRDefault="00F205F9" w:rsidP="00F205F9">
      <w:pPr>
        <w:pStyle w:val="a6"/>
        <w:jc w:val="right"/>
      </w:pPr>
    </w:p>
    <w:p w14:paraId="32A39601" w14:textId="77777777" w:rsidR="00BA2C27" w:rsidRPr="00BA2C27" w:rsidRDefault="00BA2C27" w:rsidP="00BA2C27"/>
    <w:p w14:paraId="75BBAA0F" w14:textId="77777777" w:rsidR="00BA2C27" w:rsidRDefault="00BA2C27" w:rsidP="00BA2C27"/>
    <w:p w14:paraId="6E84CC57" w14:textId="77777777" w:rsidR="00BA2C27" w:rsidRPr="00BA2C27" w:rsidRDefault="00BA2C27" w:rsidP="00BA2C27">
      <w:pPr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>
        <w:tab/>
      </w:r>
    </w:p>
    <w:p w14:paraId="77A00FDA" w14:textId="77777777" w:rsidR="00BA2C27" w:rsidRPr="00BA2C27" w:rsidRDefault="00BA2C27" w:rsidP="00BA2C2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BA2C2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Муниципальный план мероприятий (дорожная карта) реализации антикризисной программы по повышению качества образования </w:t>
      </w:r>
    </w:p>
    <w:p w14:paraId="528D0DEA" w14:textId="77777777" w:rsidR="00BA2C27" w:rsidRPr="00BA2C27" w:rsidRDefault="00BA2C27" w:rsidP="00BA2C2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63"/>
        <w:gridCol w:w="5952"/>
        <w:gridCol w:w="1723"/>
        <w:gridCol w:w="3173"/>
        <w:gridCol w:w="2571"/>
      </w:tblGrid>
      <w:tr w:rsidR="00BA2C27" w:rsidRPr="00BA2C27" w14:paraId="79DD0121" w14:textId="77777777" w:rsidTr="00F71D94">
        <w:tc>
          <w:tcPr>
            <w:tcW w:w="1163" w:type="dxa"/>
          </w:tcPr>
          <w:p w14:paraId="085B9D42" w14:textId="77777777" w:rsidR="00BA2C27" w:rsidRPr="00BA2C27" w:rsidRDefault="00BA2C27" w:rsidP="00BA2C2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5952" w:type="dxa"/>
          </w:tcPr>
          <w:p w14:paraId="3DAC98E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23" w:type="dxa"/>
          </w:tcPr>
          <w:p w14:paraId="217200E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Срок исполнения</w:t>
            </w:r>
          </w:p>
        </w:tc>
        <w:tc>
          <w:tcPr>
            <w:tcW w:w="3173" w:type="dxa"/>
          </w:tcPr>
          <w:p w14:paraId="2D9864F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Ожидаемый результат</w:t>
            </w:r>
          </w:p>
        </w:tc>
        <w:tc>
          <w:tcPr>
            <w:tcW w:w="2571" w:type="dxa"/>
          </w:tcPr>
          <w:p w14:paraId="4A6759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Ответственный</w:t>
            </w:r>
          </w:p>
        </w:tc>
      </w:tr>
      <w:tr w:rsidR="00BA2C27" w:rsidRPr="00BA2C27" w14:paraId="3121240D" w14:textId="77777777" w:rsidTr="00F71D94">
        <w:tc>
          <w:tcPr>
            <w:tcW w:w="14582" w:type="dxa"/>
            <w:gridSpan w:val="5"/>
          </w:tcPr>
          <w:p w14:paraId="2E814AD9" w14:textId="77777777" w:rsidR="00BA2C27" w:rsidRPr="00BA2C27" w:rsidRDefault="00BA2C27" w:rsidP="00BA2C27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Управленческие команды</w:t>
            </w:r>
          </w:p>
        </w:tc>
      </w:tr>
      <w:tr w:rsidR="00BA2C27" w:rsidRPr="00BA2C27" w14:paraId="053B86E5" w14:textId="77777777" w:rsidTr="00F71D94">
        <w:tc>
          <w:tcPr>
            <w:tcW w:w="1163" w:type="dxa"/>
          </w:tcPr>
          <w:p w14:paraId="5F70C98F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04F14DB1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и проведение совещаний с управленческими командами ОО по вопросу повышения качества образования</w:t>
            </w:r>
          </w:p>
        </w:tc>
        <w:tc>
          <w:tcPr>
            <w:tcW w:w="1723" w:type="dxa"/>
          </w:tcPr>
          <w:p w14:paraId="383E318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Каждую последнюю пятницу месяца</w:t>
            </w:r>
          </w:p>
          <w:p w14:paraId="44FDF02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3173" w:type="dxa"/>
          </w:tcPr>
          <w:p w14:paraId="5CF34DF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Протоколы совещания</w:t>
            </w:r>
          </w:p>
        </w:tc>
        <w:tc>
          <w:tcPr>
            <w:tcW w:w="2571" w:type="dxa"/>
          </w:tcPr>
          <w:p w14:paraId="7D035E09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Панкова Н.Г. </w:t>
            </w:r>
          </w:p>
        </w:tc>
      </w:tr>
      <w:tr w:rsidR="00BA2C27" w:rsidRPr="00BA2C27" w14:paraId="422DA93B" w14:textId="77777777" w:rsidTr="00F71D94">
        <w:tc>
          <w:tcPr>
            <w:tcW w:w="1163" w:type="dxa"/>
          </w:tcPr>
          <w:p w14:paraId="57B2A9F9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7C2FAACB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Формирование банка данных о контингенте обучающихся 11 классов и учителях-предметниках</w:t>
            </w:r>
          </w:p>
        </w:tc>
        <w:tc>
          <w:tcPr>
            <w:tcW w:w="1723" w:type="dxa"/>
          </w:tcPr>
          <w:p w14:paraId="4BB818D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01.10.2023</w:t>
            </w:r>
          </w:p>
        </w:tc>
        <w:tc>
          <w:tcPr>
            <w:tcW w:w="3173" w:type="dxa"/>
          </w:tcPr>
          <w:p w14:paraId="709CF97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Банк данных о контингенте обучающихся 11 классов и учителях-предметниках</w:t>
            </w:r>
          </w:p>
        </w:tc>
        <w:tc>
          <w:tcPr>
            <w:tcW w:w="2571" w:type="dxa"/>
          </w:tcPr>
          <w:p w14:paraId="511C425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442B0A0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BA2C27" w:rsidRPr="00BA2C27" w14:paraId="3D06E636" w14:textId="77777777" w:rsidTr="00F71D94">
        <w:tc>
          <w:tcPr>
            <w:tcW w:w="1163" w:type="dxa"/>
          </w:tcPr>
          <w:p w14:paraId="6CC216B8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6CEE8C53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 результатов ГИА-2023</w:t>
            </w:r>
          </w:p>
        </w:tc>
        <w:tc>
          <w:tcPr>
            <w:tcW w:w="1723" w:type="dxa"/>
          </w:tcPr>
          <w:p w14:paraId="168A332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01.10.2023</w:t>
            </w:r>
          </w:p>
        </w:tc>
        <w:tc>
          <w:tcPr>
            <w:tcW w:w="3173" w:type="dxa"/>
          </w:tcPr>
          <w:p w14:paraId="4EDA3C4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 результатов ГИА-2023</w:t>
            </w:r>
          </w:p>
        </w:tc>
        <w:tc>
          <w:tcPr>
            <w:tcW w:w="2571" w:type="dxa"/>
          </w:tcPr>
          <w:p w14:paraId="254693E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1FA5F72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7E078BE7" w14:textId="77777777" w:rsidTr="00F71D94">
        <w:tc>
          <w:tcPr>
            <w:tcW w:w="1163" w:type="dxa"/>
          </w:tcPr>
          <w:p w14:paraId="4CBA800E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29CF7C25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Корректировка антикризисной программы  по повышению качества образования Пограничного МО</w:t>
            </w:r>
          </w:p>
        </w:tc>
        <w:tc>
          <w:tcPr>
            <w:tcW w:w="1723" w:type="dxa"/>
          </w:tcPr>
          <w:p w14:paraId="17DA4FD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10.10.2023</w:t>
            </w:r>
          </w:p>
        </w:tc>
        <w:tc>
          <w:tcPr>
            <w:tcW w:w="3173" w:type="dxa"/>
          </w:tcPr>
          <w:p w14:paraId="2D36A28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Антикризисная программа  по повышению качества образования Пограничного МО</w:t>
            </w:r>
          </w:p>
        </w:tc>
        <w:tc>
          <w:tcPr>
            <w:tcW w:w="2571" w:type="dxa"/>
          </w:tcPr>
          <w:p w14:paraId="24052B2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7555F79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BA2C27" w:rsidRPr="00BA2C27" w14:paraId="636D1090" w14:textId="77777777" w:rsidTr="00F71D94">
        <w:tc>
          <w:tcPr>
            <w:tcW w:w="1163" w:type="dxa"/>
          </w:tcPr>
          <w:p w14:paraId="028F2478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4876B35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Корректировка антикризисных программ  по повышению качества образования ОО</w:t>
            </w:r>
          </w:p>
        </w:tc>
        <w:tc>
          <w:tcPr>
            <w:tcW w:w="1723" w:type="dxa"/>
          </w:tcPr>
          <w:p w14:paraId="0CCAB66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10.10.2023</w:t>
            </w:r>
          </w:p>
        </w:tc>
        <w:tc>
          <w:tcPr>
            <w:tcW w:w="3173" w:type="dxa"/>
          </w:tcPr>
          <w:p w14:paraId="57C339F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Антикризисные программы по повышению качества образования ОО</w:t>
            </w:r>
          </w:p>
        </w:tc>
        <w:tc>
          <w:tcPr>
            <w:tcW w:w="2571" w:type="dxa"/>
          </w:tcPr>
          <w:p w14:paraId="7793C8A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7B861F5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C46DB2" w:rsidRPr="00BA2C27" w14:paraId="30517B3D" w14:textId="77777777" w:rsidTr="00F71D94">
        <w:tc>
          <w:tcPr>
            <w:tcW w:w="1163" w:type="dxa"/>
          </w:tcPr>
          <w:p w14:paraId="5769F90C" w14:textId="77777777" w:rsidR="00C46DB2" w:rsidRPr="00BA2C27" w:rsidRDefault="00C46DB2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78430B5" w14:textId="4B98B150" w:rsidR="00C46DB2" w:rsidRPr="00BA2C27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Разработка и утверждение ежемесячных планов мероприятий по повышению качества образования в Пограничном муниципальном округе</w:t>
            </w:r>
          </w:p>
        </w:tc>
        <w:tc>
          <w:tcPr>
            <w:tcW w:w="1723" w:type="dxa"/>
          </w:tcPr>
          <w:p w14:paraId="454D4015" w14:textId="0A740A7F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Ежемесячно последняя неделя предыдущего месяца</w:t>
            </w:r>
          </w:p>
        </w:tc>
        <w:tc>
          <w:tcPr>
            <w:tcW w:w="3173" w:type="dxa"/>
          </w:tcPr>
          <w:p w14:paraId="3FA0458A" w14:textId="5F1EDAF8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жемесячны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план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ы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мероприятий по повышению качества образования в Пограничном муниципальном округе</w:t>
            </w:r>
          </w:p>
        </w:tc>
        <w:tc>
          <w:tcPr>
            <w:tcW w:w="2571" w:type="dxa"/>
          </w:tcPr>
          <w:p w14:paraId="32ADCB53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029885CB" w14:textId="505E108F" w:rsidR="00C46DB2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6B78A0" w:rsidRPr="00BA2C27" w14:paraId="1000889D" w14:textId="77777777" w:rsidTr="00F71D94">
        <w:tc>
          <w:tcPr>
            <w:tcW w:w="1163" w:type="dxa"/>
          </w:tcPr>
          <w:p w14:paraId="37355D70" w14:textId="77777777" w:rsidR="006B78A0" w:rsidRPr="00BA2C27" w:rsidRDefault="006B78A0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54E54C0" w14:textId="5A9A1C05" w:rsidR="006B78A0" w:rsidRPr="00BA2C27" w:rsidRDefault="006B78A0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планов работы муниципальных методических объединений учителей-предметников с учетом мероприятий по повышению качества образования </w:t>
            </w:r>
          </w:p>
        </w:tc>
        <w:tc>
          <w:tcPr>
            <w:tcW w:w="1723" w:type="dxa"/>
          </w:tcPr>
          <w:p w14:paraId="79161307" w14:textId="600764B4" w:rsidR="006B78A0" w:rsidRPr="00BA2C27" w:rsidRDefault="006B78A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До 1</w:t>
            </w:r>
            <w:r w:rsidR="00F71D94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.10.2023</w:t>
            </w:r>
          </w:p>
        </w:tc>
        <w:tc>
          <w:tcPr>
            <w:tcW w:w="3173" w:type="dxa"/>
          </w:tcPr>
          <w:p w14:paraId="5EE4E61B" w14:textId="3E2FE5CA" w:rsidR="006B78A0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лан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ы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работы муниципальных методических объединений учителей-предметников с учетом мероприятий по повышению качества образования</w:t>
            </w:r>
          </w:p>
        </w:tc>
        <w:tc>
          <w:tcPr>
            <w:tcW w:w="2571" w:type="dxa"/>
          </w:tcPr>
          <w:p w14:paraId="7C68D30A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0E5C8FAD" w14:textId="322B4F2E" w:rsidR="006B78A0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6B78A0" w:rsidRPr="00BA2C27" w14:paraId="3FDDFF59" w14:textId="77777777" w:rsidTr="00F71D94">
        <w:tc>
          <w:tcPr>
            <w:tcW w:w="1163" w:type="dxa"/>
          </w:tcPr>
          <w:p w14:paraId="5171B42A" w14:textId="77777777" w:rsidR="006B78A0" w:rsidRPr="00BA2C27" w:rsidRDefault="006B78A0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2199D7B" w14:textId="3C77E8DC" w:rsidR="006B78A0" w:rsidRDefault="006B78A0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B78A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планов работы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школьных </w:t>
            </w:r>
            <w:r w:rsidRPr="006B78A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методических объединений учителей-предметников с учетом мероприятий по повышению качества образования </w:t>
            </w:r>
          </w:p>
        </w:tc>
        <w:tc>
          <w:tcPr>
            <w:tcW w:w="1723" w:type="dxa"/>
          </w:tcPr>
          <w:p w14:paraId="7BBB3293" w14:textId="037043A5" w:rsidR="006B78A0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До 16.10.2023</w:t>
            </w:r>
          </w:p>
        </w:tc>
        <w:tc>
          <w:tcPr>
            <w:tcW w:w="3173" w:type="dxa"/>
          </w:tcPr>
          <w:p w14:paraId="579028C3" w14:textId="3A949E2A" w:rsidR="006B78A0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Планы работы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школьных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методических объединений учителей-предметников с учетом мероприятий по повышению качества образования</w:t>
            </w:r>
          </w:p>
        </w:tc>
        <w:tc>
          <w:tcPr>
            <w:tcW w:w="2571" w:type="dxa"/>
          </w:tcPr>
          <w:p w14:paraId="500845B7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5078A851" w14:textId="2475BF57" w:rsidR="006B78A0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BA2C27" w:rsidRPr="00BA2C27" w14:paraId="46AD7F2F" w14:textId="77777777" w:rsidTr="00F71D94">
        <w:tc>
          <w:tcPr>
            <w:tcW w:w="1163" w:type="dxa"/>
          </w:tcPr>
          <w:p w14:paraId="6A215AE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CA9FE2E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Утверждение муниципального плана-графика горизонтального обучения</w:t>
            </w:r>
          </w:p>
        </w:tc>
        <w:tc>
          <w:tcPr>
            <w:tcW w:w="1723" w:type="dxa"/>
          </w:tcPr>
          <w:p w14:paraId="4088FA8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10.10.2023</w:t>
            </w:r>
          </w:p>
        </w:tc>
        <w:tc>
          <w:tcPr>
            <w:tcW w:w="3173" w:type="dxa"/>
          </w:tcPr>
          <w:p w14:paraId="61FF3839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Муниципальный план-график горизонтального обучения</w:t>
            </w:r>
          </w:p>
        </w:tc>
        <w:tc>
          <w:tcPr>
            <w:tcW w:w="2571" w:type="dxa"/>
          </w:tcPr>
          <w:p w14:paraId="56F02E89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171CCB3C" w14:textId="478FC936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BA2C27" w:rsidRPr="00BA2C27" w14:paraId="5E0248B7" w14:textId="77777777" w:rsidTr="00F71D94">
        <w:tc>
          <w:tcPr>
            <w:tcW w:w="1163" w:type="dxa"/>
          </w:tcPr>
          <w:p w14:paraId="08F5055F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B214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Анализ входных диагностических работ 9, 11 классов</w:t>
            </w:r>
          </w:p>
        </w:tc>
        <w:tc>
          <w:tcPr>
            <w:tcW w:w="1723" w:type="dxa"/>
          </w:tcPr>
          <w:p w14:paraId="194B755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7EE08C4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 по результатам  входных диагностических работ 9, 11 классов</w:t>
            </w:r>
          </w:p>
        </w:tc>
        <w:tc>
          <w:tcPr>
            <w:tcW w:w="2571" w:type="dxa"/>
          </w:tcPr>
          <w:p w14:paraId="0772503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5C4DF23A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  <w:p w14:paraId="477B3DE5" w14:textId="7ABFE1AC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Руководители м/о учителей-предметников</w:t>
            </w:r>
          </w:p>
        </w:tc>
      </w:tr>
      <w:tr w:rsidR="00C46DB2" w:rsidRPr="00BA2C27" w14:paraId="2F936946" w14:textId="77777777" w:rsidTr="00F71D94">
        <w:tc>
          <w:tcPr>
            <w:tcW w:w="1163" w:type="dxa"/>
          </w:tcPr>
          <w:p w14:paraId="77875EF5" w14:textId="77777777" w:rsidR="00C46DB2" w:rsidRPr="00BA2C27" w:rsidRDefault="00C46DB2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D5B7" w14:textId="75512E86" w:rsidR="00C46DB2" w:rsidRPr="00BA2C27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Анализ результатов муниципальных диагностических работ (кроме предметов, по которым прошли региональные диагностические работы)</w:t>
            </w:r>
          </w:p>
        </w:tc>
        <w:tc>
          <w:tcPr>
            <w:tcW w:w="1723" w:type="dxa"/>
          </w:tcPr>
          <w:p w14:paraId="47F16C73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  <w:p w14:paraId="25A7AA50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Февраль 2024</w:t>
            </w:r>
          </w:p>
          <w:p w14:paraId="47DD98EF" w14:textId="394B8802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Апрель 2024</w:t>
            </w:r>
          </w:p>
        </w:tc>
        <w:tc>
          <w:tcPr>
            <w:tcW w:w="3173" w:type="dxa"/>
          </w:tcPr>
          <w:p w14:paraId="1B40DF4B" w14:textId="7200E0BD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по результатам 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диагностических работ 9, 11 классов</w:t>
            </w:r>
          </w:p>
        </w:tc>
        <w:tc>
          <w:tcPr>
            <w:tcW w:w="2571" w:type="dxa"/>
          </w:tcPr>
          <w:p w14:paraId="6C05B6ED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32479377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  <w:p w14:paraId="22C30B40" w14:textId="7EF10F53" w:rsidR="00C46DB2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BA2C27" w:rsidRPr="00BA2C27" w14:paraId="4DD08AAC" w14:textId="77777777" w:rsidTr="00F71D94">
        <w:tc>
          <w:tcPr>
            <w:tcW w:w="1163" w:type="dxa"/>
          </w:tcPr>
          <w:p w14:paraId="18AC7C1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F9AB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реализации элективных курсов и внеурочной деятельности в соответствии с федеральным графиком</w:t>
            </w:r>
          </w:p>
        </w:tc>
        <w:tc>
          <w:tcPr>
            <w:tcW w:w="1723" w:type="dxa"/>
          </w:tcPr>
          <w:p w14:paraId="2E73D12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2C2B188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Реализация элективных курсов и внеурочной деятельности в соответствии с федеральным графиком</w:t>
            </w:r>
          </w:p>
        </w:tc>
        <w:tc>
          <w:tcPr>
            <w:tcW w:w="2571" w:type="dxa"/>
          </w:tcPr>
          <w:p w14:paraId="0C58298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2D3E65B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5C9D52A2" w14:textId="77777777" w:rsidTr="00F71D94">
        <w:tc>
          <w:tcPr>
            <w:tcW w:w="1163" w:type="dxa"/>
          </w:tcPr>
          <w:p w14:paraId="5464D1F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80CC" w14:textId="475C0424" w:rsidR="00BA2C27" w:rsidRPr="00BA2C27" w:rsidRDefault="00AD6ECB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 в с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тратегическ</w:t>
            </w:r>
            <w:r w:rsidR="005E25DB">
              <w:rPr>
                <w:rFonts w:ascii="Times New Roman" w:hAnsi="Times New Roman"/>
                <w:color w:val="auto"/>
                <w:sz w:val="26"/>
                <w:szCs w:val="26"/>
              </w:rPr>
              <w:t>ой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сесси</w:t>
            </w:r>
            <w:r w:rsidR="005E25DB">
              <w:rPr>
                <w:rFonts w:ascii="Times New Roman" w:hAnsi="Times New Roman"/>
                <w:color w:val="auto"/>
                <w:sz w:val="26"/>
                <w:szCs w:val="26"/>
              </w:rPr>
              <w:t>и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вопросам повышения качества образования с муниципальными командами</w:t>
            </w:r>
          </w:p>
        </w:tc>
        <w:tc>
          <w:tcPr>
            <w:tcW w:w="1723" w:type="dxa"/>
          </w:tcPr>
          <w:p w14:paraId="1ED1DA3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27.10.2023</w:t>
            </w:r>
          </w:p>
        </w:tc>
        <w:tc>
          <w:tcPr>
            <w:tcW w:w="3173" w:type="dxa"/>
          </w:tcPr>
          <w:p w14:paraId="73AC5999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Участие в сессии по вопросам повышения качества образования с муниципальными командами</w:t>
            </w:r>
          </w:p>
        </w:tc>
        <w:tc>
          <w:tcPr>
            <w:tcW w:w="2571" w:type="dxa"/>
          </w:tcPr>
          <w:p w14:paraId="35F62D9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403F6F4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C46DB2" w:rsidRPr="00BA2C27" w14:paraId="036D6793" w14:textId="77777777" w:rsidTr="00F71D94">
        <w:tc>
          <w:tcPr>
            <w:tcW w:w="1163" w:type="dxa"/>
          </w:tcPr>
          <w:p w14:paraId="034EF1B7" w14:textId="77777777" w:rsidR="00C46DB2" w:rsidRPr="00BA2C27" w:rsidRDefault="00C46DB2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A491" w14:textId="332DE5CB" w:rsidR="00C46DB2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Собеседование с управленческими командами ОО, показывающими низкие образовательные результаты по итогам диагностических работ учащихся и выявленных предметных дефицитов педагогов</w:t>
            </w:r>
          </w:p>
        </w:tc>
        <w:tc>
          <w:tcPr>
            <w:tcW w:w="1723" w:type="dxa"/>
          </w:tcPr>
          <w:p w14:paraId="1C05132A" w14:textId="125B50A4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Ежемесячно</w:t>
            </w:r>
          </w:p>
        </w:tc>
        <w:tc>
          <w:tcPr>
            <w:tcW w:w="3173" w:type="dxa"/>
          </w:tcPr>
          <w:p w14:paraId="09BCFD7B" w14:textId="1587A466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Управленческие решения</w:t>
            </w:r>
          </w:p>
        </w:tc>
        <w:tc>
          <w:tcPr>
            <w:tcW w:w="2571" w:type="dxa"/>
          </w:tcPr>
          <w:p w14:paraId="32550A00" w14:textId="24431BBB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Панкова Н.Г.</w:t>
            </w:r>
          </w:p>
        </w:tc>
      </w:tr>
      <w:tr w:rsidR="00C46DB2" w:rsidRPr="00BA2C27" w14:paraId="16A00C24" w14:textId="77777777" w:rsidTr="00F71D94">
        <w:tc>
          <w:tcPr>
            <w:tcW w:w="1163" w:type="dxa"/>
          </w:tcPr>
          <w:p w14:paraId="3001B65D" w14:textId="77777777" w:rsidR="00C46DB2" w:rsidRPr="00BA2C27" w:rsidRDefault="00C46DB2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1CC" w14:textId="77777777" w:rsidR="00C46DB2" w:rsidRP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46DB2"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встречи с административными командами ОО по вопросам организации работы по повышению качества образования:</w:t>
            </w:r>
          </w:p>
          <w:p w14:paraId="370FB6BC" w14:textId="77777777" w:rsidR="00C46DB2" w:rsidRP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0E22C27" w14:textId="77777777" w:rsidR="00C46DB2" w:rsidRP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46DB2">
              <w:rPr>
                <w:rFonts w:ascii="Times New Roman" w:hAnsi="Times New Roman"/>
                <w:color w:val="auto"/>
                <w:sz w:val="26"/>
                <w:szCs w:val="26"/>
              </w:rPr>
              <w:t>МБОУ «ПСОШ №1 ПМО»</w:t>
            </w:r>
          </w:p>
          <w:p w14:paraId="2FC4B68D" w14:textId="77777777" w:rsidR="00C46DB2" w:rsidRP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46DB2">
              <w:rPr>
                <w:rFonts w:ascii="Times New Roman" w:hAnsi="Times New Roman"/>
                <w:color w:val="auto"/>
                <w:sz w:val="26"/>
                <w:szCs w:val="26"/>
              </w:rPr>
              <w:t>МБОУ «ПСОШ №2 ПМО»</w:t>
            </w:r>
          </w:p>
          <w:p w14:paraId="289C05BB" w14:textId="77777777" w:rsidR="00C46DB2" w:rsidRP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46DB2">
              <w:rPr>
                <w:rFonts w:ascii="Times New Roman" w:hAnsi="Times New Roman"/>
                <w:color w:val="auto"/>
                <w:sz w:val="26"/>
                <w:szCs w:val="26"/>
              </w:rPr>
              <w:t>МБОУ «Сергеевская СОШ ПМО»</w:t>
            </w:r>
          </w:p>
          <w:p w14:paraId="0494ADDB" w14:textId="77777777" w:rsidR="00C46DB2" w:rsidRP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46DB2">
              <w:rPr>
                <w:rFonts w:ascii="Times New Roman" w:hAnsi="Times New Roman"/>
                <w:color w:val="auto"/>
                <w:sz w:val="26"/>
                <w:szCs w:val="26"/>
              </w:rPr>
              <w:t>МБОУ «Барано-Оренбургская СОШ ПМО»</w:t>
            </w:r>
          </w:p>
          <w:p w14:paraId="4CBDCF6C" w14:textId="56DE52A5" w:rsidR="00C46DB2" w:rsidRDefault="00C46DB2" w:rsidP="00C46DB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46DB2">
              <w:rPr>
                <w:rFonts w:ascii="Times New Roman" w:hAnsi="Times New Roman"/>
                <w:color w:val="auto"/>
                <w:sz w:val="26"/>
                <w:szCs w:val="26"/>
              </w:rPr>
              <w:t>МБОУ «Жариковская СОШ ПМО»</w:t>
            </w:r>
          </w:p>
        </w:tc>
        <w:tc>
          <w:tcPr>
            <w:tcW w:w="1723" w:type="dxa"/>
          </w:tcPr>
          <w:p w14:paraId="11C12790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1D4D2F6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64C6FA6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0340ED2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EF86E78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138FE56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Декабрь 2023</w:t>
            </w:r>
          </w:p>
          <w:p w14:paraId="7D4C5CCA" w14:textId="77777777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2024</w:t>
            </w:r>
          </w:p>
          <w:p w14:paraId="28CB4092" w14:textId="5499ABFD" w:rsidR="00C46DB2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(по отдельному графику)</w:t>
            </w:r>
          </w:p>
        </w:tc>
        <w:tc>
          <w:tcPr>
            <w:tcW w:w="3173" w:type="dxa"/>
          </w:tcPr>
          <w:p w14:paraId="1878EED1" w14:textId="714B6386" w:rsidR="00C46DB2" w:rsidRPr="00BA2C27" w:rsidRDefault="005E25D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E25DB">
              <w:rPr>
                <w:rFonts w:ascii="Times New Roman" w:hAnsi="Times New Roman"/>
                <w:color w:val="auto"/>
                <w:sz w:val="26"/>
                <w:szCs w:val="26"/>
              </w:rPr>
              <w:t>Управленческие решения</w:t>
            </w:r>
          </w:p>
        </w:tc>
        <w:tc>
          <w:tcPr>
            <w:tcW w:w="2571" w:type="dxa"/>
          </w:tcPr>
          <w:p w14:paraId="726E903B" w14:textId="46CF29EA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Панкова Н.Г.</w:t>
            </w:r>
          </w:p>
        </w:tc>
      </w:tr>
      <w:tr w:rsidR="00BA2C27" w:rsidRPr="00BA2C27" w14:paraId="05119E60" w14:textId="77777777" w:rsidTr="00F71D94">
        <w:tc>
          <w:tcPr>
            <w:tcW w:w="14582" w:type="dxa"/>
            <w:gridSpan w:val="5"/>
          </w:tcPr>
          <w:p w14:paraId="1A77E82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lastRenderedPageBreak/>
              <w:t xml:space="preserve">2. Педагогические работники </w:t>
            </w:r>
          </w:p>
        </w:tc>
      </w:tr>
      <w:tr w:rsidR="00BA2C27" w:rsidRPr="00BA2C27" w14:paraId="0E2EDCF1" w14:textId="77777777" w:rsidTr="00F71D94">
        <w:tc>
          <w:tcPr>
            <w:tcW w:w="1163" w:type="dxa"/>
          </w:tcPr>
          <w:p w14:paraId="0FF56E91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559F722A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за участием педагогов в региональных онлайн семинарах для учителей</w:t>
            </w:r>
          </w:p>
        </w:tc>
        <w:tc>
          <w:tcPr>
            <w:tcW w:w="1723" w:type="dxa"/>
          </w:tcPr>
          <w:p w14:paraId="60EB85A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Еженедельно по средам</w:t>
            </w:r>
          </w:p>
        </w:tc>
        <w:tc>
          <w:tcPr>
            <w:tcW w:w="3173" w:type="dxa"/>
          </w:tcPr>
          <w:p w14:paraId="4673540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571" w:type="dxa"/>
          </w:tcPr>
          <w:p w14:paraId="516C3E4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409E158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  <w:p w14:paraId="0BAD309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BA2C27" w:rsidRPr="00BA2C27" w14:paraId="7B183066" w14:textId="77777777" w:rsidTr="00F71D94">
        <w:tc>
          <w:tcPr>
            <w:tcW w:w="1163" w:type="dxa"/>
          </w:tcPr>
          <w:p w14:paraId="36DEBE3A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A34852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за участием в видео разборах уроков по русскому языку и математике 5-6 класс в соответствии с КТП на следующую неделю</w:t>
            </w:r>
          </w:p>
        </w:tc>
        <w:tc>
          <w:tcPr>
            <w:tcW w:w="1723" w:type="dxa"/>
          </w:tcPr>
          <w:p w14:paraId="6BE4C09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Еженедельно по пятницам</w:t>
            </w:r>
          </w:p>
        </w:tc>
        <w:tc>
          <w:tcPr>
            <w:tcW w:w="3173" w:type="dxa"/>
          </w:tcPr>
          <w:p w14:paraId="41BE67F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571" w:type="dxa"/>
          </w:tcPr>
          <w:p w14:paraId="40A7E85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048846F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01426856" w14:textId="77777777" w:rsidTr="00F71D94">
        <w:tc>
          <w:tcPr>
            <w:tcW w:w="1163" w:type="dxa"/>
          </w:tcPr>
          <w:p w14:paraId="6A05A6BF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75DAEA97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участием в Часе с методистом по предметам: математика, физика, химия, биология, история, обществознание  </w:t>
            </w:r>
          </w:p>
        </w:tc>
        <w:tc>
          <w:tcPr>
            <w:tcW w:w="1723" w:type="dxa"/>
          </w:tcPr>
          <w:p w14:paraId="6A6690B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Еженедельно по субботам</w:t>
            </w:r>
          </w:p>
        </w:tc>
        <w:tc>
          <w:tcPr>
            <w:tcW w:w="3173" w:type="dxa"/>
          </w:tcPr>
          <w:p w14:paraId="7BCA07F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571" w:type="dxa"/>
          </w:tcPr>
          <w:p w14:paraId="10A00F2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6773352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  <w:p w14:paraId="49CAB9B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BA2C27" w:rsidRPr="00BA2C27" w14:paraId="0330FB8B" w14:textId="77777777" w:rsidTr="00F71D94">
        <w:tc>
          <w:tcPr>
            <w:tcW w:w="1163" w:type="dxa"/>
          </w:tcPr>
          <w:p w14:paraId="6BA96516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DF8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Добровольная сертификация педагогов (математика, физика, химия, биология)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F7A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0E3802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 педагогов, имеющих высокий уровень предметных компетенций</w:t>
            </w:r>
          </w:p>
        </w:tc>
        <w:tc>
          <w:tcPr>
            <w:tcW w:w="2571" w:type="dxa"/>
          </w:tcPr>
          <w:p w14:paraId="15C04A5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0CF08BD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1C746407" w14:textId="77777777" w:rsidTr="00F71D94">
        <w:tc>
          <w:tcPr>
            <w:tcW w:w="1163" w:type="dxa"/>
          </w:tcPr>
          <w:p w14:paraId="092EA777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3AE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Диагностика предметных дефицитов учителей химии, биологии, физики, русского языка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830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570198C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предметных дефицитов учителей химии, биологии, физики, русского языка</w:t>
            </w:r>
          </w:p>
        </w:tc>
        <w:tc>
          <w:tcPr>
            <w:tcW w:w="2571" w:type="dxa"/>
          </w:tcPr>
          <w:p w14:paraId="734ED4D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3248586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4F065237" w14:textId="77777777" w:rsidTr="00F71D94">
        <w:tc>
          <w:tcPr>
            <w:tcW w:w="1163" w:type="dxa"/>
          </w:tcPr>
          <w:p w14:paraId="382E16A4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70F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Повторная диагностика предметных дефицитов учителей математики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6FF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1E457EC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предметных дефицитов учителей математики</w:t>
            </w:r>
          </w:p>
        </w:tc>
        <w:tc>
          <w:tcPr>
            <w:tcW w:w="2571" w:type="dxa"/>
          </w:tcPr>
          <w:p w14:paraId="6B1E1BB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7D194F5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4FA68FEA" w14:textId="77777777" w:rsidTr="00F71D94">
        <w:tc>
          <w:tcPr>
            <w:tcW w:w="1163" w:type="dxa"/>
          </w:tcPr>
          <w:p w14:paraId="408CE112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4840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Школа-интенсив с учителями, показавшими низкий уровень предметных компетенций по итогам диагностики.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C1D9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30.10-03.11.2023</w:t>
            </w:r>
          </w:p>
        </w:tc>
        <w:tc>
          <w:tcPr>
            <w:tcW w:w="3173" w:type="dxa"/>
          </w:tcPr>
          <w:p w14:paraId="007492C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предметных дефицитов педагогов</w:t>
            </w:r>
          </w:p>
        </w:tc>
        <w:tc>
          <w:tcPr>
            <w:tcW w:w="2571" w:type="dxa"/>
          </w:tcPr>
          <w:p w14:paraId="132E9F5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7EA3093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2925EE0D" w14:textId="77777777" w:rsidTr="00F71D94">
        <w:tc>
          <w:tcPr>
            <w:tcW w:w="1163" w:type="dxa"/>
          </w:tcPr>
          <w:p w14:paraId="43EBD3F5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093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Оказание помощи в разработке индивидуальных образовательных маршрутов учителей ОО,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57B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2023</w:t>
            </w:r>
          </w:p>
        </w:tc>
        <w:tc>
          <w:tcPr>
            <w:tcW w:w="3173" w:type="dxa"/>
          </w:tcPr>
          <w:p w14:paraId="419BBE1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Разработаны индивидуальные образовательные маршруты</w:t>
            </w:r>
          </w:p>
        </w:tc>
        <w:tc>
          <w:tcPr>
            <w:tcW w:w="2571" w:type="dxa"/>
          </w:tcPr>
          <w:p w14:paraId="0ED7AF2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0367334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16B7879B" w14:textId="77777777" w:rsidTr="00F71D94">
        <w:tc>
          <w:tcPr>
            <w:tcW w:w="1163" w:type="dxa"/>
          </w:tcPr>
          <w:p w14:paraId="2F2A2D5C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E49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Закрепление педагогов-наставников из числа учителей ОО, стабильно показывающим высокие результаты, за учителями-предметниками, показавшими низкие результаты ГИА, ВПР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0E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2023</w:t>
            </w:r>
          </w:p>
        </w:tc>
        <w:tc>
          <w:tcPr>
            <w:tcW w:w="3173" w:type="dxa"/>
          </w:tcPr>
          <w:p w14:paraId="7339AF74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База наставников и наставляемых</w:t>
            </w:r>
          </w:p>
          <w:p w14:paraId="3D545F08" w14:textId="30894C07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образовательные маршруты педагогов</w:t>
            </w:r>
          </w:p>
        </w:tc>
        <w:tc>
          <w:tcPr>
            <w:tcW w:w="2571" w:type="dxa"/>
          </w:tcPr>
          <w:p w14:paraId="68CE8F3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575944F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C46DB2" w:rsidRPr="00BA2C27" w14:paraId="68390AED" w14:textId="77777777" w:rsidTr="00F71D94">
        <w:tc>
          <w:tcPr>
            <w:tcW w:w="1163" w:type="dxa"/>
          </w:tcPr>
          <w:p w14:paraId="39F9E77A" w14:textId="77777777" w:rsidR="00C46DB2" w:rsidRPr="00BA2C27" w:rsidRDefault="00C46DB2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C56" w14:textId="1BEBF0F0" w:rsidR="00C46DB2" w:rsidRPr="00BA2C27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наставнической работы с молодыми педагогами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10FC" w14:textId="163914ED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 в течение первого года работы молодого педагога</w:t>
            </w:r>
          </w:p>
        </w:tc>
        <w:tc>
          <w:tcPr>
            <w:tcW w:w="3173" w:type="dxa"/>
          </w:tcPr>
          <w:p w14:paraId="6D689A44" w14:textId="2A9B7062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Планы работы с молодыми педагогами</w:t>
            </w:r>
          </w:p>
        </w:tc>
        <w:tc>
          <w:tcPr>
            <w:tcW w:w="2571" w:type="dxa"/>
          </w:tcPr>
          <w:p w14:paraId="64B9E75C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60F31352" w14:textId="4AED9B4C" w:rsidR="00C46DB2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08C6559D" w14:textId="77777777" w:rsidTr="00F71D94">
        <w:tc>
          <w:tcPr>
            <w:tcW w:w="1163" w:type="dxa"/>
          </w:tcPr>
          <w:p w14:paraId="19DA10EA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9F0C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за работой заместителей директоров по УВР, руководителей школьных м/о, методистов по посещению уроков педагогов, имеющих низкие образовательные результаты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787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3173" w:type="dxa"/>
          </w:tcPr>
          <w:p w14:paraId="417400D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</w:t>
            </w:r>
          </w:p>
        </w:tc>
        <w:tc>
          <w:tcPr>
            <w:tcW w:w="2571" w:type="dxa"/>
          </w:tcPr>
          <w:p w14:paraId="1A502E9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11190AF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4C4C6D72" w14:textId="77777777" w:rsidTr="00F71D94">
        <w:tc>
          <w:tcPr>
            <w:tcW w:w="1163" w:type="dxa"/>
          </w:tcPr>
          <w:p w14:paraId="3BCF1E22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3C3DDBD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Оказание адресной помощи педагогам через организацию консультационного сопровождения со стороны муниципальных методических объединений учителей-предметников, педагогических работников образовательной организации  </w:t>
            </w:r>
          </w:p>
        </w:tc>
        <w:tc>
          <w:tcPr>
            <w:tcW w:w="1723" w:type="dxa"/>
          </w:tcPr>
          <w:p w14:paraId="5C1E57E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01.02.2023</w:t>
            </w:r>
          </w:p>
        </w:tc>
        <w:tc>
          <w:tcPr>
            <w:tcW w:w="3173" w:type="dxa"/>
          </w:tcPr>
          <w:p w14:paraId="131F144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График консультаций</w:t>
            </w:r>
          </w:p>
        </w:tc>
        <w:tc>
          <w:tcPr>
            <w:tcW w:w="2571" w:type="dxa"/>
          </w:tcPr>
          <w:p w14:paraId="2A58EB9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3051C70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386429BC" w14:textId="77777777" w:rsidTr="00F71D94">
        <w:tc>
          <w:tcPr>
            <w:tcW w:w="1163" w:type="dxa"/>
          </w:tcPr>
          <w:p w14:paraId="2B0F8076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0CC004BD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Формирование потребности в курсах повышения квалификации на 2024 год</w:t>
            </w:r>
          </w:p>
          <w:p w14:paraId="3D828048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723" w:type="dxa"/>
          </w:tcPr>
          <w:p w14:paraId="528017C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01.12.23</w:t>
            </w:r>
          </w:p>
        </w:tc>
        <w:tc>
          <w:tcPr>
            <w:tcW w:w="3173" w:type="dxa"/>
          </w:tcPr>
          <w:p w14:paraId="171D346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Заявка на курсы повышения квалификации </w:t>
            </w:r>
          </w:p>
        </w:tc>
        <w:tc>
          <w:tcPr>
            <w:tcW w:w="2571" w:type="dxa"/>
          </w:tcPr>
          <w:p w14:paraId="566FA6E9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1463168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60DA62F8" w14:textId="77777777" w:rsidTr="00F71D94">
        <w:tc>
          <w:tcPr>
            <w:tcW w:w="14582" w:type="dxa"/>
            <w:gridSpan w:val="5"/>
          </w:tcPr>
          <w:p w14:paraId="75A1F25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3. </w:t>
            </w: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Обучающиеся</w:t>
            </w:r>
          </w:p>
        </w:tc>
      </w:tr>
      <w:tr w:rsidR="00BA2C27" w:rsidRPr="00BA2C27" w14:paraId="308EF529" w14:textId="77777777" w:rsidTr="00F71D94">
        <w:tc>
          <w:tcPr>
            <w:tcW w:w="1163" w:type="dxa"/>
          </w:tcPr>
          <w:p w14:paraId="3513B802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FE7D" w14:textId="77777777" w:rsidR="00BA2C27" w:rsidRPr="00BA2C27" w:rsidRDefault="00BA2C27" w:rsidP="00BA2C2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Открытая онлайн школа с экспертом «ЭксПрима» по предметам: математика, физика, химия, биология, история, обществознание  </w:t>
            </w:r>
          </w:p>
          <w:p w14:paraId="65DDF27A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FD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Еженедельно по субботам</w:t>
            </w:r>
          </w:p>
        </w:tc>
        <w:tc>
          <w:tcPr>
            <w:tcW w:w="3173" w:type="dxa"/>
          </w:tcPr>
          <w:p w14:paraId="79E82C3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Повышения качества знаний по предметам:</w:t>
            </w:r>
          </w:p>
          <w:p w14:paraId="5AF5A2B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математика, физика, химия, биология, история, обществознание  </w:t>
            </w:r>
          </w:p>
        </w:tc>
        <w:tc>
          <w:tcPr>
            <w:tcW w:w="2571" w:type="dxa"/>
          </w:tcPr>
          <w:p w14:paraId="1C6FDA7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A1DB3F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01813901" w14:textId="77777777" w:rsidTr="00F71D94">
        <w:tc>
          <w:tcPr>
            <w:tcW w:w="1163" w:type="dxa"/>
          </w:tcPr>
          <w:p w14:paraId="775FF038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9BBD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Блочная двухнедельная отработка 3-х заданий по математике в течении года, 9,11 классы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843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Каждые две недели</w:t>
            </w:r>
          </w:p>
        </w:tc>
        <w:tc>
          <w:tcPr>
            <w:tcW w:w="3173" w:type="dxa"/>
          </w:tcPr>
          <w:p w14:paraId="181A202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Устранение предметных дефицитов обучающихся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9, 11 классов по математике</w:t>
            </w:r>
          </w:p>
        </w:tc>
        <w:tc>
          <w:tcPr>
            <w:tcW w:w="2571" w:type="dxa"/>
          </w:tcPr>
          <w:p w14:paraId="3D50FFB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Третьякова Т.В.</w:t>
            </w:r>
          </w:p>
          <w:p w14:paraId="676DFC9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1E4B93F3" w14:textId="77777777" w:rsidTr="00F71D94">
        <w:tc>
          <w:tcPr>
            <w:tcW w:w="1163" w:type="dxa"/>
          </w:tcPr>
          <w:p w14:paraId="55749BA7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9A9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входных диагностических работ для 9-х классов по предметам математика, химия, биология, физика, история, обществознание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ab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57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Сентябрь 2023</w:t>
            </w:r>
          </w:p>
        </w:tc>
        <w:tc>
          <w:tcPr>
            <w:tcW w:w="3173" w:type="dxa"/>
          </w:tcPr>
          <w:p w14:paraId="15F25CC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0DDD727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37D1FF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  <w:p w14:paraId="72400D4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м/о учителей-предметников</w:t>
            </w:r>
          </w:p>
        </w:tc>
      </w:tr>
      <w:tr w:rsidR="00BA2C27" w:rsidRPr="00BA2C27" w14:paraId="6A6E7E5B" w14:textId="77777777" w:rsidTr="00F71D94">
        <w:tc>
          <w:tcPr>
            <w:tcW w:w="1163" w:type="dxa"/>
          </w:tcPr>
          <w:p w14:paraId="54779BAE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4A37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входной диагностической работы  в формате ЕГЭ по предметам математика, русский язык, химия, биология, физика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D7F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4484796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2932C62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1BE9910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C46DB2" w:rsidRPr="00BA2C27" w14:paraId="51C37F5C" w14:textId="77777777" w:rsidTr="00F71D94">
        <w:tc>
          <w:tcPr>
            <w:tcW w:w="1163" w:type="dxa"/>
          </w:tcPr>
          <w:p w14:paraId="2AD99E29" w14:textId="77777777" w:rsidR="00C46DB2" w:rsidRPr="00BA2C27" w:rsidRDefault="00C46DB2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58F" w14:textId="3EEE8B01" w:rsidR="00C46DB2" w:rsidRPr="00BA2C27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муниципальных входных диагностических работ в формате ОГЭ и ЕГЭ </w:t>
            </w:r>
            <w:r w:rsidR="00F71D94">
              <w:rPr>
                <w:rFonts w:ascii="Times New Roman" w:hAnsi="Times New Roman"/>
                <w:color w:val="auto"/>
                <w:sz w:val="26"/>
                <w:szCs w:val="26"/>
              </w:rPr>
              <w:t>по предметам, по которым не проводятся региональные диагностические работы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078C" w14:textId="724F12A1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2C3C7594" w14:textId="085DC7D6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26778203" w14:textId="77777777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36B53B30" w14:textId="77777777" w:rsidTr="00F71D94">
        <w:tc>
          <w:tcPr>
            <w:tcW w:w="1163" w:type="dxa"/>
          </w:tcPr>
          <w:p w14:paraId="2BF252B6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7F1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для 9-х классов по предметам математика, химия, биология, физика, история, обществознание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ab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8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2023</w:t>
            </w:r>
          </w:p>
        </w:tc>
        <w:tc>
          <w:tcPr>
            <w:tcW w:w="3173" w:type="dxa"/>
          </w:tcPr>
          <w:p w14:paraId="19A454E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5058F96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064D11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00A7993A" w14:textId="77777777" w:rsidTr="00F71D94">
        <w:tc>
          <w:tcPr>
            <w:tcW w:w="1163" w:type="dxa"/>
          </w:tcPr>
          <w:p w14:paraId="61AC7B40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42C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 в формате ЕГЭ по предметам математика, русский язык, химия, биология, физика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415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2023</w:t>
            </w:r>
          </w:p>
        </w:tc>
        <w:tc>
          <w:tcPr>
            <w:tcW w:w="3173" w:type="dxa"/>
          </w:tcPr>
          <w:p w14:paraId="7A4794A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271DCA6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3CEA395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149E73C4" w14:textId="77777777" w:rsidTr="00F71D94">
        <w:tc>
          <w:tcPr>
            <w:tcW w:w="1163" w:type="dxa"/>
          </w:tcPr>
          <w:p w14:paraId="38AE03E3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EFB0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для 9-х классов по предметам математика, химия, биология, физика, история, обществознание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82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2024</w:t>
            </w:r>
          </w:p>
        </w:tc>
        <w:tc>
          <w:tcPr>
            <w:tcW w:w="3173" w:type="dxa"/>
          </w:tcPr>
          <w:p w14:paraId="63C7838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780DC02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4292CBBA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49CC93C9" w14:textId="77777777" w:rsidTr="00F71D94">
        <w:tc>
          <w:tcPr>
            <w:tcW w:w="1163" w:type="dxa"/>
          </w:tcPr>
          <w:p w14:paraId="1DCBEDD6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F718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 в формате ЕГЭ по предметам математика, русский язык, химия, биология, физика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11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2024</w:t>
            </w:r>
          </w:p>
        </w:tc>
        <w:tc>
          <w:tcPr>
            <w:tcW w:w="3173" w:type="dxa"/>
          </w:tcPr>
          <w:p w14:paraId="36D2B28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4C18560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5CA890E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F71D94" w:rsidRPr="00BA2C27" w14:paraId="54C7EE9B" w14:textId="77777777" w:rsidTr="00F71D94">
        <w:tc>
          <w:tcPr>
            <w:tcW w:w="1163" w:type="dxa"/>
          </w:tcPr>
          <w:p w14:paraId="6C2D4AF0" w14:textId="77777777" w:rsidR="00F71D94" w:rsidRPr="00BA2C27" w:rsidRDefault="00F71D94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BF9E" w14:textId="3DB36F38" w:rsidR="00F71D94" w:rsidRPr="00BA2C27" w:rsidRDefault="00F71D94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муниципальных входных диагностических работ в формате ОГЭ и ЕГЭ по предметам, по которым не проводятся региональные диагностические работы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CF90" w14:textId="1B79F5EB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Апрель 2024</w:t>
            </w:r>
          </w:p>
        </w:tc>
        <w:tc>
          <w:tcPr>
            <w:tcW w:w="3173" w:type="dxa"/>
          </w:tcPr>
          <w:p w14:paraId="2B9EA5E0" w14:textId="36E77961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004E3EB2" w14:textId="77777777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F71D94" w:rsidRPr="00BA2C27" w14:paraId="7406AA83" w14:textId="77777777" w:rsidTr="00F71D94">
        <w:tc>
          <w:tcPr>
            <w:tcW w:w="1163" w:type="dxa"/>
          </w:tcPr>
          <w:p w14:paraId="54CF1C07" w14:textId="77777777" w:rsidR="00F71D94" w:rsidRPr="00BA2C27" w:rsidRDefault="00F71D94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4C8" w14:textId="734FB45D" w:rsidR="00F71D94" w:rsidRPr="00F71D94" w:rsidRDefault="00F71D94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Введение практикумов по решению сложных заданий в урочной и внеурочной деятельности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0722" w14:textId="53CD7ADE" w:rsidR="00F71D94" w:rsidRPr="00F71D94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3173" w:type="dxa"/>
          </w:tcPr>
          <w:p w14:paraId="76AB9251" w14:textId="326E22D3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Повышение уровня знаний обучающихся</w:t>
            </w:r>
          </w:p>
        </w:tc>
        <w:tc>
          <w:tcPr>
            <w:tcW w:w="2571" w:type="dxa"/>
          </w:tcPr>
          <w:p w14:paraId="2F192E01" w14:textId="77777777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2508C3EF" w14:textId="77777777" w:rsidTr="00F71D94">
        <w:tc>
          <w:tcPr>
            <w:tcW w:w="1163" w:type="dxa"/>
          </w:tcPr>
          <w:p w14:paraId="484E6EFE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F279" w14:textId="4E9278B5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Разработка планов работы ОО по подготовке к ГИА на осенних каникулах</w:t>
            </w:r>
            <w:r w:rsid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F71D94" w:rsidRPr="00F71D94">
              <w:rPr>
                <w:rFonts w:ascii="Times New Roman" w:hAnsi="Times New Roman"/>
                <w:color w:val="auto"/>
                <w:sz w:val="26"/>
                <w:szCs w:val="26"/>
              </w:rPr>
              <w:t>(смена «интеллектуальные каникулы»)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CA8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</w:tc>
        <w:tc>
          <w:tcPr>
            <w:tcW w:w="3173" w:type="dxa"/>
          </w:tcPr>
          <w:p w14:paraId="672443D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Планы работы ОО по подготовке к ГИА на осенних каникулах</w:t>
            </w:r>
          </w:p>
        </w:tc>
        <w:tc>
          <w:tcPr>
            <w:tcW w:w="2571" w:type="dxa"/>
          </w:tcPr>
          <w:p w14:paraId="754C05D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0890EC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10AA582D" w14:textId="77777777" w:rsidTr="00F71D94">
        <w:tc>
          <w:tcPr>
            <w:tcW w:w="1163" w:type="dxa"/>
          </w:tcPr>
          <w:p w14:paraId="5C5160EB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0C73" w14:textId="465FD38C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Разработка планов работы ОО по подготовке к ГИА на весенних каникулах</w:t>
            </w:r>
            <w:r w:rsid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(смена «интеллектуальные каникулы»)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575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01.02.2024</w:t>
            </w:r>
          </w:p>
        </w:tc>
        <w:tc>
          <w:tcPr>
            <w:tcW w:w="3173" w:type="dxa"/>
          </w:tcPr>
          <w:p w14:paraId="2624997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Планы работы ОО по подготовке к ГИА на весенних каникулах</w:t>
            </w:r>
          </w:p>
        </w:tc>
        <w:tc>
          <w:tcPr>
            <w:tcW w:w="2571" w:type="dxa"/>
          </w:tcPr>
          <w:p w14:paraId="6520384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201CEC8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57C891DA" w14:textId="77777777" w:rsidTr="00F71D94">
        <w:tc>
          <w:tcPr>
            <w:tcW w:w="1163" w:type="dxa"/>
          </w:tcPr>
          <w:p w14:paraId="7205701D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55AB0A76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организацией внутришкольного мониторинга в ОО  </w:t>
            </w:r>
          </w:p>
        </w:tc>
        <w:tc>
          <w:tcPr>
            <w:tcW w:w="1723" w:type="dxa"/>
          </w:tcPr>
          <w:p w14:paraId="1DBD298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01.02.24</w:t>
            </w:r>
          </w:p>
          <w:p w14:paraId="7CEE357E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01.03.24</w:t>
            </w:r>
          </w:p>
          <w:p w14:paraId="598717BC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01.04.24</w:t>
            </w:r>
          </w:p>
          <w:p w14:paraId="2EA675F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01.05.24</w:t>
            </w:r>
          </w:p>
        </w:tc>
        <w:tc>
          <w:tcPr>
            <w:tcW w:w="3173" w:type="dxa"/>
          </w:tcPr>
          <w:p w14:paraId="4308696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</w:t>
            </w:r>
          </w:p>
        </w:tc>
        <w:tc>
          <w:tcPr>
            <w:tcW w:w="2571" w:type="dxa"/>
          </w:tcPr>
          <w:p w14:paraId="34C1A5F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40891A8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6CB69F9A" w14:textId="77777777" w:rsidTr="00F71D94">
        <w:tc>
          <w:tcPr>
            <w:tcW w:w="14582" w:type="dxa"/>
            <w:gridSpan w:val="5"/>
          </w:tcPr>
          <w:p w14:paraId="425CCFB8" w14:textId="77777777" w:rsidR="00F71D94" w:rsidRDefault="00F71D94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  <w:p w14:paraId="0A70042A" w14:textId="77777777" w:rsidR="00F71D94" w:rsidRDefault="00F71D94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  <w:p w14:paraId="44903E66" w14:textId="7D99A586" w:rsidR="00BA2C27" w:rsidRPr="00BA2C27" w:rsidRDefault="00BA2C27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4. Родители</w:t>
            </w:r>
          </w:p>
        </w:tc>
      </w:tr>
      <w:tr w:rsidR="00BA2C27" w:rsidRPr="00BA2C27" w14:paraId="266BE401" w14:textId="77777777" w:rsidTr="00F71D94">
        <w:tc>
          <w:tcPr>
            <w:tcW w:w="1163" w:type="dxa"/>
          </w:tcPr>
          <w:p w14:paraId="3515BAE7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EF62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собеседования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56A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2023</w:t>
            </w:r>
          </w:p>
          <w:p w14:paraId="0D2CD6A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Январь 2024</w:t>
            </w:r>
          </w:p>
        </w:tc>
        <w:tc>
          <w:tcPr>
            <w:tcW w:w="3173" w:type="dxa"/>
          </w:tcPr>
          <w:p w14:paraId="0C34B505" w14:textId="664A3497" w:rsidR="00BA2C27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5D113DB2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Панкова Н.Г.</w:t>
            </w:r>
          </w:p>
          <w:p w14:paraId="7978B2A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BA2C27" w:rsidRPr="00BA2C27" w14:paraId="65ECCCCE" w14:textId="77777777" w:rsidTr="00F71D94">
        <w:tc>
          <w:tcPr>
            <w:tcW w:w="1163" w:type="dxa"/>
          </w:tcPr>
          <w:p w14:paraId="1416BABB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4C88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Краевое родительское собрание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EAE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06.10.2023</w:t>
            </w:r>
          </w:p>
        </w:tc>
        <w:tc>
          <w:tcPr>
            <w:tcW w:w="3173" w:type="dxa"/>
          </w:tcPr>
          <w:p w14:paraId="05E97BAE" w14:textId="3DBED6E2" w:rsidR="00BA2C27" w:rsidRPr="00BA2C27" w:rsidRDefault="00CC6F6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693A6FB1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1DBBCF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F71D94" w:rsidRPr="00BA2C27" w14:paraId="660CA1DB" w14:textId="77777777" w:rsidTr="00F71D94">
        <w:tc>
          <w:tcPr>
            <w:tcW w:w="1163" w:type="dxa"/>
          </w:tcPr>
          <w:p w14:paraId="4879F7D2" w14:textId="77777777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FCDF" w14:textId="77777777" w:rsidR="00F71D94" w:rsidRPr="00BA2C27" w:rsidRDefault="00F71D94" w:rsidP="00F71D94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Краевое родительское собрание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B8B9" w14:textId="77777777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Май 2024</w:t>
            </w:r>
          </w:p>
        </w:tc>
        <w:tc>
          <w:tcPr>
            <w:tcW w:w="3173" w:type="dxa"/>
          </w:tcPr>
          <w:p w14:paraId="1E8C7683" w14:textId="756DF40E" w:rsidR="00F71D94" w:rsidRPr="00BA2C27" w:rsidRDefault="00CC6F60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0DAB493F" w14:textId="77777777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7F25BE90" w14:textId="77777777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  <w:tr w:rsidR="00F71D94" w:rsidRPr="00BA2C27" w14:paraId="655F879F" w14:textId="77777777" w:rsidTr="00F71D94">
        <w:tc>
          <w:tcPr>
            <w:tcW w:w="1163" w:type="dxa"/>
          </w:tcPr>
          <w:p w14:paraId="4D17F7D6" w14:textId="77777777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BD96" w14:textId="1FC12C74" w:rsidR="00F71D94" w:rsidRPr="00BA2C27" w:rsidRDefault="00F71D94" w:rsidP="00F71D94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Муниципальное родительское собрание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EC19" w14:textId="1B9428CB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2024</w:t>
            </w:r>
          </w:p>
        </w:tc>
        <w:tc>
          <w:tcPr>
            <w:tcW w:w="3173" w:type="dxa"/>
          </w:tcPr>
          <w:p w14:paraId="1112554D" w14:textId="0AFCEA73" w:rsidR="00F71D94" w:rsidRPr="00F71D94" w:rsidRDefault="00CC6F60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12768F91" w14:textId="77777777" w:rsidR="00F71D94" w:rsidRPr="00F71D94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Третьякова Т.В.</w:t>
            </w:r>
          </w:p>
          <w:p w14:paraId="075F12C3" w14:textId="696E7B26" w:rsidR="00F71D94" w:rsidRPr="00BA2C27" w:rsidRDefault="00F71D94" w:rsidP="00F71D94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ОО</w:t>
            </w:r>
          </w:p>
        </w:tc>
      </w:tr>
    </w:tbl>
    <w:p w14:paraId="0DAA3F08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740BBAB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696C7DF0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022852D5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05D8B5F0" w14:textId="5FFE6568" w:rsidR="00BA2C27" w:rsidRPr="00BA2C27" w:rsidRDefault="00BA2C27" w:rsidP="00BA2C27">
      <w:pPr>
        <w:tabs>
          <w:tab w:val="left" w:pos="6096"/>
        </w:tabs>
      </w:pPr>
    </w:p>
    <w:sectPr w:rsidR="00BA2C27" w:rsidRPr="00BA2C27" w:rsidSect="00993007">
      <w:headerReference w:type="default" r:id="rId7"/>
      <w:pgSz w:w="16840" w:h="11900" w:orient="landscape"/>
      <w:pgMar w:top="851" w:right="851" w:bottom="851" w:left="1134" w:header="777" w:footer="5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F26A0" w14:textId="77777777" w:rsidR="005C3B9B" w:rsidRDefault="005C3B9B">
      <w:r>
        <w:separator/>
      </w:r>
    </w:p>
  </w:endnote>
  <w:endnote w:type="continuationSeparator" w:id="0">
    <w:p w14:paraId="5975A75A" w14:textId="77777777" w:rsidR="005C3B9B" w:rsidRDefault="005C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7F782" w14:textId="77777777" w:rsidR="005C3B9B" w:rsidRDefault="005C3B9B"/>
  </w:footnote>
  <w:footnote w:type="continuationSeparator" w:id="0">
    <w:p w14:paraId="5AA6CD84" w14:textId="77777777" w:rsidR="005C3B9B" w:rsidRDefault="005C3B9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1001A" w14:textId="77777777" w:rsidR="005D75DB" w:rsidRDefault="005D75D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07CD"/>
    <w:multiLevelType w:val="multilevel"/>
    <w:tmpl w:val="CD9EE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60FFF"/>
    <w:multiLevelType w:val="hybridMultilevel"/>
    <w:tmpl w:val="6798B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0776F"/>
    <w:multiLevelType w:val="multilevel"/>
    <w:tmpl w:val="48346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DB"/>
    <w:rsid w:val="000D50D0"/>
    <w:rsid w:val="0010574F"/>
    <w:rsid w:val="0016309B"/>
    <w:rsid w:val="002B4F56"/>
    <w:rsid w:val="00463092"/>
    <w:rsid w:val="005941E7"/>
    <w:rsid w:val="005C3B9B"/>
    <w:rsid w:val="005D75DB"/>
    <w:rsid w:val="005E25DB"/>
    <w:rsid w:val="005E358B"/>
    <w:rsid w:val="005F6D8A"/>
    <w:rsid w:val="00690F7B"/>
    <w:rsid w:val="006B78A0"/>
    <w:rsid w:val="006C318F"/>
    <w:rsid w:val="00706632"/>
    <w:rsid w:val="00725E13"/>
    <w:rsid w:val="007267D5"/>
    <w:rsid w:val="0076795E"/>
    <w:rsid w:val="007D4D4C"/>
    <w:rsid w:val="0080141C"/>
    <w:rsid w:val="00962CFA"/>
    <w:rsid w:val="00993007"/>
    <w:rsid w:val="009B7A1E"/>
    <w:rsid w:val="00AD6ECB"/>
    <w:rsid w:val="00B7365A"/>
    <w:rsid w:val="00BA2C27"/>
    <w:rsid w:val="00C05A80"/>
    <w:rsid w:val="00C46DB2"/>
    <w:rsid w:val="00CC6F60"/>
    <w:rsid w:val="00CF2C56"/>
    <w:rsid w:val="00DC1404"/>
    <w:rsid w:val="00DD57B1"/>
    <w:rsid w:val="00E01CB6"/>
    <w:rsid w:val="00E1502C"/>
    <w:rsid w:val="00F205F9"/>
    <w:rsid w:val="00F71D94"/>
    <w:rsid w:val="00FE7089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2C29"/>
  <w15:docId w15:val="{A2818A57-50A9-4B63-BCC0-C9D379D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2023-10-10T02:26:00Z</cp:lastPrinted>
  <dcterms:created xsi:type="dcterms:W3CDTF">2023-10-10T02:21:00Z</dcterms:created>
  <dcterms:modified xsi:type="dcterms:W3CDTF">2023-12-07T04:41:00Z</dcterms:modified>
</cp:coreProperties>
</file>